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673B" w14:textId="3CC0EAD1" w:rsidR="00156DE7" w:rsidRPr="00156DE7" w:rsidRDefault="0212728A" w:rsidP="00156DE7">
      <w:pPr>
        <w:pStyle w:val="Titel"/>
      </w:pPr>
      <w:r w:rsidRPr="3DD395D6">
        <w:rPr>
          <w:bCs/>
          <w:szCs w:val="32"/>
        </w:rPr>
        <w:t xml:space="preserve">Frühlings-Highlights in </w:t>
      </w:r>
      <w:r w:rsidR="006F5C7C">
        <w:rPr>
          <w:bCs/>
          <w:szCs w:val="32"/>
        </w:rPr>
        <w:t xml:space="preserve">Kappl &amp; </w:t>
      </w:r>
      <w:r w:rsidRPr="3DD395D6">
        <w:rPr>
          <w:bCs/>
          <w:szCs w:val="32"/>
        </w:rPr>
        <w:t>See: Hüttenrallye,</w:t>
      </w:r>
      <w:r w:rsidR="000F7651">
        <w:rPr>
          <w:bCs/>
          <w:szCs w:val="32"/>
        </w:rPr>
        <w:t xml:space="preserve"> Abschlusskonzert,</w:t>
      </w:r>
      <w:r w:rsidRPr="3DD395D6">
        <w:rPr>
          <w:bCs/>
          <w:szCs w:val="32"/>
        </w:rPr>
        <w:t xml:space="preserve"> </w:t>
      </w:r>
      <w:proofErr w:type="spellStart"/>
      <w:r w:rsidRPr="3DD395D6">
        <w:rPr>
          <w:bCs/>
          <w:szCs w:val="32"/>
        </w:rPr>
        <w:t>Watersurf</w:t>
      </w:r>
      <w:proofErr w:type="spellEnd"/>
      <w:r w:rsidRPr="3DD395D6">
        <w:rPr>
          <w:bCs/>
          <w:szCs w:val="32"/>
        </w:rPr>
        <w:t xml:space="preserve"> Contest und Osterparty</w:t>
      </w:r>
      <w:bookmarkStart w:id="0" w:name="_Hlk170812823"/>
      <w:r w:rsidR="00156DE7">
        <w:t xml:space="preserve"> </w:t>
      </w:r>
    </w:p>
    <w:p w14:paraId="4E825B35" w14:textId="0F0CF23F" w:rsidR="009F357E" w:rsidRPr="00370222" w:rsidRDefault="00D44B88" w:rsidP="00CA103D">
      <w:pPr>
        <w:pStyle w:val="Untertitel"/>
      </w:pPr>
      <w:bookmarkStart w:id="1" w:name="_Hlk170812838"/>
      <w:bookmarkEnd w:id="0"/>
      <w:r w:rsidRPr="00D44B88">
        <w:t xml:space="preserve">Die Skischaukel Kappl &amp; See lädt im Frühjahr 2025 zu vier außergewöhnlichen Events ein, die Wintersport, Musik und Unterhaltung perfekt kombinieren. Den Auftakt macht die Hüttenrallye am 29. März 2025, </w:t>
      </w:r>
      <w:proofErr w:type="gramStart"/>
      <w:r w:rsidRPr="00D44B88">
        <w:t>bei der drei verschiedene Bands</w:t>
      </w:r>
      <w:proofErr w:type="gramEnd"/>
      <w:r w:rsidRPr="00D44B88">
        <w:t xml:space="preserve"> auf drei unterschiedlichen Hütten auftreten. Am 30. März 2025 verabschiedet Kappl die alte </w:t>
      </w:r>
      <w:proofErr w:type="spellStart"/>
      <w:r w:rsidRPr="00D44B88">
        <w:t>Diasbahn</w:t>
      </w:r>
      <w:proofErr w:type="spellEnd"/>
      <w:r w:rsidRPr="00D44B88">
        <w:t xml:space="preserve"> mit einem Abschlusskonzert der „</w:t>
      </w:r>
      <w:proofErr w:type="spellStart"/>
      <w:r w:rsidRPr="00D44B88">
        <w:t>Grubertaler</w:t>
      </w:r>
      <w:proofErr w:type="spellEnd"/>
      <w:r w:rsidRPr="00D44B88">
        <w:t xml:space="preserve">”. Beim </w:t>
      </w:r>
      <w:proofErr w:type="spellStart"/>
      <w:r w:rsidRPr="00D44B88">
        <w:t>Watersurf</w:t>
      </w:r>
      <w:proofErr w:type="spellEnd"/>
      <w:r w:rsidRPr="00D44B88">
        <w:t xml:space="preserve"> Contest in See am 19. April 2025 wagen sich Wintersportler über das eiskalte Wasserbecken. Am 21. April 2025 lädt die Osterparty auf der </w:t>
      </w:r>
      <w:proofErr w:type="spellStart"/>
      <w:r w:rsidRPr="00D44B88">
        <w:t>Medrigalm</w:t>
      </w:r>
      <w:proofErr w:type="spellEnd"/>
      <w:r w:rsidRPr="00D44B88">
        <w:t xml:space="preserve"> mit den „Pfunds-Kerlen” zum perfekten Saisonabschluss ein</w:t>
      </w:r>
      <w:r w:rsidR="00156DE7">
        <w:t>.</w:t>
      </w:r>
    </w:p>
    <w:p w14:paraId="5BEAD576" w14:textId="77A85D29" w:rsidR="00156DE7" w:rsidRDefault="00444966">
      <w:r w:rsidRPr="00444966">
        <w:t xml:space="preserve">Wenn sich der Winter langsam dem Ende neigt, wird es im Paznaun noch einmal richtig spektakulär. Am 29. März 2025 erwartet die Gäste bei der Hüttenrallye ein einzigartiges musikalisches Erlebnis, wenn drei Bands auf drei Hütten für beste Stimmung sorgen. Am 30. März 2025 heißt es in Kappl Abschied nehmen von der alten </w:t>
      </w:r>
      <w:proofErr w:type="spellStart"/>
      <w:r w:rsidRPr="00444966">
        <w:t>Diasbahn</w:t>
      </w:r>
      <w:proofErr w:type="spellEnd"/>
      <w:r w:rsidRPr="00444966">
        <w:t>. An der Bergstation findet ein stimmungsvoller Nachmittag mit den „</w:t>
      </w:r>
      <w:proofErr w:type="spellStart"/>
      <w:r w:rsidRPr="00444966">
        <w:t>Grubertalern</w:t>
      </w:r>
      <w:proofErr w:type="spellEnd"/>
      <w:r w:rsidRPr="00444966">
        <w:t xml:space="preserve">” statt, die mit ihren mitreißenden Klängen für den perfekten Saisonabschluss sorgen. Beim </w:t>
      </w:r>
      <w:proofErr w:type="spellStart"/>
      <w:r w:rsidRPr="00444966">
        <w:t>Watersurf</w:t>
      </w:r>
      <w:proofErr w:type="spellEnd"/>
      <w:r w:rsidRPr="00444966">
        <w:t xml:space="preserve"> Contest am 19. April 2025 stellen sich mutige Skifahrer, Snowboarder und kreative Tüftler der Herausforderung, einen eiskalten Wassergraben zu überqueren – ohne baden zu gehen. Direkt im Anschluss sorgen die Sunset Beats auf der </w:t>
      </w:r>
      <w:proofErr w:type="spellStart"/>
      <w:r w:rsidRPr="00444966">
        <w:t>Medrigalm</w:t>
      </w:r>
      <w:proofErr w:type="spellEnd"/>
      <w:r w:rsidRPr="00444966">
        <w:t xml:space="preserve"> für ausgelassene Stimmung inmitten der beeindruckenden Bergkulisse. Zwei Tage später, am 21. April 2025, steht mit der Osterparty auf der </w:t>
      </w:r>
      <w:proofErr w:type="spellStart"/>
      <w:r w:rsidRPr="00444966">
        <w:t>Medrigalm</w:t>
      </w:r>
      <w:proofErr w:type="spellEnd"/>
      <w:r w:rsidRPr="00444966">
        <w:t xml:space="preserve"> ein weiteres Highlight an. Bei Live-Musik von den „Pfunds-Kerlen”, Tiroler Spezialitäten und einer entspannten Atmosphäre klingt die Skisaison auf beste Weise aus.</w:t>
      </w:r>
    </w:p>
    <w:p w14:paraId="4B0E7F41" w14:textId="2794FD4E" w:rsidR="00180262" w:rsidRDefault="43A14A8A">
      <w:r w:rsidRPr="3DD395D6">
        <w:rPr>
          <w:b/>
          <w:bCs/>
        </w:rPr>
        <w:t>Hüttenrallye</w:t>
      </w:r>
      <w:r w:rsidR="000361D6">
        <w:rPr>
          <w:b/>
          <w:bCs/>
        </w:rPr>
        <w:t xml:space="preserve"> in See</w:t>
      </w:r>
      <w:r w:rsidRPr="3DD395D6">
        <w:rPr>
          <w:b/>
          <w:bCs/>
        </w:rPr>
        <w:t>: Drei Bands auf drei Hütten</w:t>
      </w:r>
    </w:p>
    <w:p w14:paraId="21C1AE09" w14:textId="0EDB957E" w:rsidR="00180262" w:rsidRDefault="004E2856">
      <w:r w:rsidRPr="004E2856">
        <w:t>Am 29. März 2025 lädt das Skigebiet See zur Hüttenrallye ein. Wintersportler können dabei auf drei</w:t>
      </w:r>
      <w:r w:rsidR="00180262">
        <w:t xml:space="preserve"> </w:t>
      </w:r>
      <w:r w:rsidRPr="004E2856">
        <w:t xml:space="preserve">Hütten Live-Musik genießen. Den Auftakt machen um 11:00 Uhr die </w:t>
      </w:r>
      <w:r w:rsidR="00180262">
        <w:t>„</w:t>
      </w:r>
      <w:proofErr w:type="spellStart"/>
      <w:r w:rsidR="00180262">
        <w:t>Lumpenmander</w:t>
      </w:r>
      <w:proofErr w:type="spellEnd"/>
      <w:r w:rsidR="00180262">
        <w:t xml:space="preserve">” </w:t>
      </w:r>
      <w:r w:rsidR="00B941C5">
        <w:t xml:space="preserve">im </w:t>
      </w:r>
      <w:proofErr w:type="spellStart"/>
      <w:r w:rsidRPr="004E2856">
        <w:t>Gratli</w:t>
      </w:r>
      <w:proofErr w:type="spellEnd"/>
      <w:r w:rsidRPr="004E2856">
        <w:t>.</w:t>
      </w:r>
      <w:r w:rsidR="00177289">
        <w:t xml:space="preserve"> </w:t>
      </w:r>
      <w:r w:rsidR="00177289" w:rsidRPr="00177289">
        <w:t xml:space="preserve">Anschließend übernimmt </w:t>
      </w:r>
      <w:r w:rsidR="00180262" w:rsidRPr="00180262">
        <w:t xml:space="preserve">„Marco </w:t>
      </w:r>
      <w:proofErr w:type="spellStart"/>
      <w:r w:rsidR="00180262" w:rsidRPr="00180262">
        <w:t>Wahrstaetter</w:t>
      </w:r>
      <w:proofErr w:type="spellEnd"/>
      <w:r w:rsidR="00180262" w:rsidRPr="00180262">
        <w:t>”</w:t>
      </w:r>
      <w:r w:rsidR="00180262">
        <w:t xml:space="preserve"> </w:t>
      </w:r>
      <w:r w:rsidR="00177289" w:rsidRPr="00177289">
        <w:t>im Duo von 13:00 bis 15:00 Uhr auf der Asche</w:t>
      </w:r>
      <w:r w:rsidR="003116D4">
        <w:t>r</w:t>
      </w:r>
      <w:r w:rsidR="00A158F5">
        <w:t xml:space="preserve"> H</w:t>
      </w:r>
      <w:r w:rsidR="00177289" w:rsidRPr="00177289">
        <w:t xml:space="preserve">ütte die Bühne. Zum Abschluss sorgt die Band </w:t>
      </w:r>
      <w:r w:rsidR="00180262" w:rsidRPr="00180262">
        <w:t>„</w:t>
      </w:r>
      <w:proofErr w:type="spellStart"/>
      <w:r w:rsidR="00180262" w:rsidRPr="00180262">
        <w:t>Oidhoiz</w:t>
      </w:r>
      <w:proofErr w:type="spellEnd"/>
      <w:r w:rsidR="00180262" w:rsidRPr="00180262">
        <w:t xml:space="preserve">” </w:t>
      </w:r>
      <w:r w:rsidR="00177289" w:rsidRPr="00177289">
        <w:t xml:space="preserve">von 15:00 bis 18:00 Uhr auf der </w:t>
      </w:r>
      <w:proofErr w:type="spellStart"/>
      <w:r w:rsidR="00177289" w:rsidRPr="00177289">
        <w:t>Medrigalm</w:t>
      </w:r>
      <w:proofErr w:type="spellEnd"/>
      <w:r w:rsidR="00177289" w:rsidRPr="00177289">
        <w:t xml:space="preserve"> für Stimmung</w:t>
      </w:r>
      <w:r w:rsidR="00180262">
        <w:t>. Der Eintritt ist mit gültigem Skipass kostenlos.</w:t>
      </w:r>
    </w:p>
    <w:p w14:paraId="1B135507" w14:textId="77777777" w:rsidR="00B75193" w:rsidRPr="002D40E9" w:rsidRDefault="00B75193" w:rsidP="00B75193">
      <w:r w:rsidRPr="002D40E9">
        <w:rPr>
          <w:b/>
          <w:bCs/>
        </w:rPr>
        <w:t xml:space="preserve">Abschlusskonzert in Kappl: Die </w:t>
      </w:r>
      <w:r w:rsidRPr="002D40E9">
        <w:t>„</w:t>
      </w:r>
      <w:proofErr w:type="spellStart"/>
      <w:r w:rsidRPr="002D40E9">
        <w:rPr>
          <w:b/>
          <w:bCs/>
        </w:rPr>
        <w:t>Grubertaler</w:t>
      </w:r>
      <w:proofErr w:type="spellEnd"/>
      <w:r w:rsidRPr="002D40E9">
        <w:t>”</w:t>
      </w:r>
      <w:r w:rsidRPr="002D40E9">
        <w:rPr>
          <w:b/>
          <w:bCs/>
        </w:rPr>
        <w:t xml:space="preserve"> verabschieden die </w:t>
      </w:r>
      <w:proofErr w:type="spellStart"/>
      <w:r w:rsidRPr="002D40E9">
        <w:rPr>
          <w:b/>
          <w:bCs/>
        </w:rPr>
        <w:t>Diasbahn</w:t>
      </w:r>
      <w:proofErr w:type="spellEnd"/>
    </w:p>
    <w:p w14:paraId="4FB1A8E3" w14:textId="66C24198" w:rsidR="00B75193" w:rsidRPr="002D40E9" w:rsidRDefault="00B75193" w:rsidP="00B75193">
      <w:r w:rsidRPr="002D40E9">
        <w:t xml:space="preserve">Am 30. März 2025 wird in Kappl die alte </w:t>
      </w:r>
      <w:proofErr w:type="spellStart"/>
      <w:r w:rsidRPr="002D40E9">
        <w:t>Diasbahn</w:t>
      </w:r>
      <w:proofErr w:type="spellEnd"/>
      <w:r w:rsidRPr="002D40E9">
        <w:t xml:space="preserve"> </w:t>
      </w:r>
      <w:proofErr w:type="gramStart"/>
      <w:r w:rsidRPr="002D40E9">
        <w:t>nach jahrzehntelangem treuen Dienst</w:t>
      </w:r>
      <w:proofErr w:type="gramEnd"/>
      <w:r w:rsidRPr="002D40E9">
        <w:t xml:space="preserve"> verabschiedet. Von 13:00 bis 16:00 Uhr findet an der Bergstation der </w:t>
      </w:r>
      <w:proofErr w:type="spellStart"/>
      <w:r w:rsidRPr="002D40E9">
        <w:t>Diasbahn</w:t>
      </w:r>
      <w:proofErr w:type="spellEnd"/>
      <w:r w:rsidRPr="002D40E9">
        <w:t xml:space="preserve"> ein stimmungsvoller Nachmittag voller Musik und Nostalgie statt. Die „</w:t>
      </w:r>
      <w:proofErr w:type="spellStart"/>
      <w:r w:rsidRPr="002D40E9">
        <w:t>Grubertaler</w:t>
      </w:r>
      <w:proofErr w:type="spellEnd"/>
      <w:r w:rsidRPr="002D40E9">
        <w:t>” sorgen mit ihren mitreißende</w:t>
      </w:r>
      <w:r>
        <w:t xml:space="preserve">n Songs </w:t>
      </w:r>
      <w:r w:rsidRPr="002D40E9">
        <w:t xml:space="preserve">für die perfekte Atmosphäre und lassen die </w:t>
      </w:r>
      <w:r>
        <w:t xml:space="preserve">Skisaison </w:t>
      </w:r>
      <w:r w:rsidRPr="002D40E9">
        <w:t xml:space="preserve">mit einem musikalischen Fest gebührend </w:t>
      </w:r>
      <w:r w:rsidRPr="002D40E9">
        <w:lastRenderedPageBreak/>
        <w:t xml:space="preserve">ausklingen. Sei dabei, wenn gemeinsam auf die schönsten Momente mit der </w:t>
      </w:r>
      <w:proofErr w:type="spellStart"/>
      <w:r w:rsidRPr="002D40E9">
        <w:t>Diasbahn</w:t>
      </w:r>
      <w:proofErr w:type="spellEnd"/>
      <w:r w:rsidRPr="002D40E9">
        <w:t xml:space="preserve"> zurückgeblickt und dieser historische Abschied gefeiert wird.</w:t>
      </w:r>
      <w:r w:rsidR="005B6141">
        <w:t xml:space="preserve"> </w:t>
      </w:r>
      <w:r w:rsidR="001F3DE9" w:rsidRPr="001F3DE9">
        <w:t>Mit einem gültigen Skipass ist der Eintritt kostenlos</w:t>
      </w:r>
      <w:r w:rsidR="001F3DE9">
        <w:t>.</w:t>
      </w:r>
    </w:p>
    <w:p w14:paraId="6DA8E0E8" w14:textId="671F9C8D" w:rsidR="00B75193" w:rsidRPr="002D40E9" w:rsidRDefault="00B75193" w:rsidP="00B75193">
      <w:proofErr w:type="spellStart"/>
      <w:r w:rsidRPr="002D40E9">
        <w:rPr>
          <w:b/>
          <w:bCs/>
        </w:rPr>
        <w:t>Watersurf</w:t>
      </w:r>
      <w:proofErr w:type="spellEnd"/>
      <w:r w:rsidRPr="002D40E9">
        <w:rPr>
          <w:b/>
          <w:bCs/>
        </w:rPr>
        <w:t xml:space="preserve"> Contest</w:t>
      </w:r>
      <w:r w:rsidR="000361D6">
        <w:rPr>
          <w:b/>
          <w:bCs/>
        </w:rPr>
        <w:t xml:space="preserve"> in See</w:t>
      </w:r>
      <w:r w:rsidRPr="002D40E9">
        <w:rPr>
          <w:b/>
          <w:bCs/>
        </w:rPr>
        <w:t>: Wer bleibt trocken?</w:t>
      </w:r>
    </w:p>
    <w:p w14:paraId="13B51FA4" w14:textId="30D9E321" w:rsidR="005F7674" w:rsidRDefault="00B75193" w:rsidP="00B75193">
      <w:r w:rsidRPr="002D40E9">
        <w:t xml:space="preserve">Am 19. April 2025 ab 11:00 Uhr treten Ski- und Snowboardfahrer sowie kreative Bastler mit ihren selbstgebauten Gefährten auf der </w:t>
      </w:r>
      <w:proofErr w:type="spellStart"/>
      <w:r w:rsidRPr="002D40E9">
        <w:t>Medrigalm</w:t>
      </w:r>
      <w:proofErr w:type="spellEnd"/>
      <w:r w:rsidRPr="002D40E9">
        <w:t xml:space="preserve"> gegeneinander an. In der Klasse Crazy Vehicle zählt vor allem Kreativität – je ausgefallener das Gefährt, desto besser. Das Ziel: Eine 15 Meter lange und 2,5 Meter tiefe Wasserfläche zu überqueren, ohne nass zu werden. Nach jedem Durchgang verkürzt sich der Anlauf, bis nur noch die Besten trocken bleiben. Den Siegern winkt ein Preisgeld von insgesamt 2.000 Euro. Die Anmeldung erfolgt direkt vor Ort bis 11:00 Uhr, das Startgeld beträgt 10 Euro pro Person. Im Anschluss an den Contest laden die Sunset Beats zu einem gemütlichen Ausklang ein.</w:t>
      </w:r>
    </w:p>
    <w:p w14:paraId="13307BDB" w14:textId="161144A0" w:rsidR="00156DE7" w:rsidRPr="00156DE7" w:rsidRDefault="00156DE7" w:rsidP="00B75193">
      <w:r w:rsidRPr="3DD395D6">
        <w:rPr>
          <w:b/>
          <w:bCs/>
        </w:rPr>
        <w:t>Osterparty</w:t>
      </w:r>
      <w:r w:rsidR="00D32AB2">
        <w:rPr>
          <w:b/>
          <w:bCs/>
        </w:rPr>
        <w:t xml:space="preserve"> in See</w:t>
      </w:r>
      <w:r w:rsidRPr="3DD395D6">
        <w:rPr>
          <w:b/>
          <w:bCs/>
        </w:rPr>
        <w:t xml:space="preserve">: Musikalischer </w:t>
      </w:r>
      <w:r w:rsidR="2FFA642D" w:rsidRPr="3232EA94">
        <w:rPr>
          <w:b/>
          <w:bCs/>
        </w:rPr>
        <w:t>Abschluss</w:t>
      </w:r>
      <w:r w:rsidR="639A57FB" w:rsidRPr="3DD395D6">
        <w:rPr>
          <w:b/>
          <w:bCs/>
        </w:rPr>
        <w:t xml:space="preserve"> mit den </w:t>
      </w:r>
      <w:r w:rsidR="43E5BC91" w:rsidRPr="3DD395D6">
        <w:rPr>
          <w:b/>
          <w:bCs/>
        </w:rPr>
        <w:t>„</w:t>
      </w:r>
      <w:r w:rsidR="639A57FB" w:rsidRPr="3DD395D6">
        <w:rPr>
          <w:b/>
          <w:bCs/>
        </w:rPr>
        <w:t>Pfunds-Kerlen”</w:t>
      </w:r>
    </w:p>
    <w:p w14:paraId="56340FA1" w14:textId="13411EB1" w:rsidR="00FF7476" w:rsidRPr="00370222" w:rsidRDefault="00156DE7" w:rsidP="00FF7476">
      <w:r>
        <w:t xml:space="preserve">Am 21. April 2025 geht die Feierlaune weiter. </w:t>
      </w:r>
      <w:r w:rsidR="34999E01">
        <w:t xml:space="preserve">Bei der </w:t>
      </w:r>
      <w:r>
        <w:t xml:space="preserve">Osterparty auf der </w:t>
      </w:r>
      <w:proofErr w:type="spellStart"/>
      <w:r>
        <w:t>Medrigalm</w:t>
      </w:r>
      <w:proofErr w:type="spellEnd"/>
      <w:r>
        <w:t xml:space="preserve"> </w:t>
      </w:r>
      <w:r w:rsidR="17990967">
        <w:t xml:space="preserve">sorgt </w:t>
      </w:r>
      <w:r w:rsidR="00DB3A71">
        <w:t>die bekannte Tiroler Ba</w:t>
      </w:r>
      <w:r w:rsidR="70A832B4">
        <w:t>nd</w:t>
      </w:r>
      <w:r w:rsidR="00DB3A71">
        <w:t xml:space="preserve"> „Pfunds-Kerle</w:t>
      </w:r>
      <w:r w:rsidR="35EB9D7C">
        <w:t>”</w:t>
      </w:r>
      <w:r w:rsidR="4E0C031E">
        <w:t xml:space="preserve"> </w:t>
      </w:r>
      <w:r w:rsidR="5C376DA0">
        <w:t>von 14</w:t>
      </w:r>
      <w:r w:rsidR="003A7849">
        <w:t xml:space="preserve">:00 </w:t>
      </w:r>
      <w:r w:rsidR="5C376DA0">
        <w:t>bis 18</w:t>
      </w:r>
      <w:r w:rsidR="003A7849">
        <w:t>:00</w:t>
      </w:r>
      <w:r w:rsidR="5C376DA0">
        <w:t xml:space="preserve"> Uhr </w:t>
      </w:r>
      <w:r w:rsidR="00DB3A71">
        <w:t>für beste Unterhaltung auf der Sonnenterrasse.</w:t>
      </w:r>
      <w:r>
        <w:t xml:space="preserve"> </w:t>
      </w:r>
      <w:r w:rsidR="29BC8E5F">
        <w:t>Mit</w:t>
      </w:r>
      <w:r>
        <w:t xml:space="preserve"> Tiroler Musik und kulinarischen Schmankerln können Gäste die Osterfeiertage in vollen Zügen genießen.</w:t>
      </w:r>
      <w:r w:rsidR="003C4DDD">
        <w:t xml:space="preserve"> Der Eintritt ist mit gültigem Skipass gratis</w:t>
      </w:r>
      <w:r w:rsidR="006114A5">
        <w:t>.</w:t>
      </w:r>
    </w:p>
    <w:tbl>
      <w:tblPr>
        <w:tblStyle w:val="Tabellenraster1"/>
        <w:tblW w:w="0" w:type="auto"/>
        <w:tblLook w:val="04A0" w:firstRow="1" w:lastRow="0" w:firstColumn="1" w:lastColumn="0" w:noHBand="0" w:noVBand="1"/>
      </w:tblPr>
      <w:tblGrid>
        <w:gridCol w:w="6946"/>
        <w:gridCol w:w="2114"/>
      </w:tblGrid>
      <w:tr w:rsidR="009F357E" w:rsidRPr="00370222" w14:paraId="4770F4D4" w14:textId="77777777" w:rsidTr="0041322F">
        <w:tc>
          <w:tcPr>
            <w:tcW w:w="9060" w:type="dxa"/>
            <w:gridSpan w:val="2"/>
          </w:tcPr>
          <w:p w14:paraId="26488708" w14:textId="040A9542" w:rsidR="009F357E" w:rsidRPr="00370222" w:rsidRDefault="0041322F" w:rsidP="0041322F">
            <w:pPr>
              <w:ind w:left="-105"/>
            </w:pPr>
            <w:r w:rsidRPr="00370222">
              <w:br/>
            </w:r>
            <w:r w:rsidR="00FF7476" w:rsidRPr="00370222">
              <w:t>Weitere Informationen unter</w:t>
            </w:r>
            <w:r w:rsidR="005E31BD">
              <w:rPr>
                <w:rFonts w:eastAsiaTheme="majorEastAsia"/>
              </w:rPr>
              <w:t xml:space="preserve"> </w:t>
            </w:r>
            <w:hyperlink r:id="rId10" w:history="1">
              <w:r w:rsidR="00E028F3" w:rsidRPr="004E1519">
                <w:rPr>
                  <w:rStyle w:val="Hyperlink"/>
                  <w:rFonts w:eastAsiaTheme="majorEastAsia"/>
                </w:rPr>
                <w:t>www.kappl.com</w:t>
              </w:r>
            </w:hyperlink>
            <w:r w:rsidR="00E028F3">
              <w:rPr>
                <w:rFonts w:eastAsiaTheme="majorEastAsia"/>
              </w:rPr>
              <w:t xml:space="preserve"> und </w:t>
            </w:r>
            <w:hyperlink r:id="rId11" w:history="1">
              <w:r w:rsidR="00D956BE" w:rsidRPr="00DF57B6">
                <w:rPr>
                  <w:rStyle w:val="Hyperlink"/>
                  <w:rFonts w:eastAsiaTheme="majorEastAsia"/>
                </w:rPr>
                <w:t>www.see.at</w:t>
              </w:r>
            </w:hyperlink>
            <w:r w:rsidR="00E40EA1" w:rsidRPr="00370222">
              <w:t>.</w:t>
            </w:r>
            <w:r w:rsidR="003116D4">
              <w:t xml:space="preserve">  </w:t>
            </w:r>
          </w:p>
        </w:tc>
      </w:tr>
      <w:tr w:rsidR="00CA103D" w:rsidRPr="00370222" w14:paraId="1B72EBD8" w14:textId="77777777" w:rsidTr="0041322F">
        <w:tc>
          <w:tcPr>
            <w:tcW w:w="6946" w:type="dxa"/>
          </w:tcPr>
          <w:p w14:paraId="536D4853" w14:textId="092BF915" w:rsidR="00CA103D" w:rsidRPr="00370222" w:rsidRDefault="00136D4C" w:rsidP="0041322F">
            <w:pPr>
              <w:pStyle w:val="Fusszeile"/>
              <w:ind w:left="-105"/>
            </w:pPr>
            <w:fldSimple w:instr=" NUMCHARS   \* MERGEFORMAT ">
              <w:r>
                <w:t>3</w:t>
              </w:r>
              <w:r w:rsidR="003E3FEE">
                <w:t>4</w:t>
              </w:r>
              <w:r w:rsidR="000220EA">
                <w:rPr>
                  <w:noProof/>
                </w:rPr>
                <w:t>5</w:t>
              </w:r>
            </w:fldSimple>
            <w:r w:rsidR="003E3FEE">
              <w:rPr>
                <w:noProof/>
              </w:rPr>
              <w:t>0</w:t>
            </w:r>
            <w:r w:rsidR="003C77B3">
              <w:t xml:space="preserve"> </w:t>
            </w:r>
            <w:r w:rsidR="00FF7476" w:rsidRPr="00370222">
              <w:t xml:space="preserve">Zeichen </w:t>
            </w:r>
            <w:r w:rsidR="0041322F" w:rsidRPr="00370222">
              <w:t>ohne</w:t>
            </w:r>
            <w:r w:rsidR="00FF7476" w:rsidRPr="00370222">
              <w:t xml:space="preserve"> Leerzeichen</w:t>
            </w:r>
          </w:p>
        </w:tc>
        <w:tc>
          <w:tcPr>
            <w:tcW w:w="2114" w:type="dxa"/>
          </w:tcPr>
          <w:p w14:paraId="227C73CB" w14:textId="2AC26824"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113782">
              <w:rPr>
                <w:noProof/>
              </w:rPr>
              <w:t>März 2025</w:t>
            </w:r>
            <w:r w:rsidRPr="00370222">
              <w:fldChar w:fldCharType="end"/>
            </w:r>
          </w:p>
        </w:tc>
      </w:tr>
      <w:tr w:rsidR="00CA103D" w:rsidRPr="00370222" w14:paraId="672B6A6D" w14:textId="77777777" w:rsidTr="0041322F">
        <w:tc>
          <w:tcPr>
            <w:tcW w:w="9060" w:type="dxa"/>
            <w:gridSpan w:val="2"/>
          </w:tcPr>
          <w:p w14:paraId="22CE80AE" w14:textId="77777777" w:rsidR="00CA103D" w:rsidRPr="00370222" w:rsidRDefault="00CA103D" w:rsidP="0041322F">
            <w:pPr>
              <w:pStyle w:val="Fusszeile"/>
              <w:ind w:left="-105"/>
            </w:pPr>
          </w:p>
        </w:tc>
      </w:tr>
      <w:tr w:rsidR="00CA103D" w:rsidRPr="00370222" w14:paraId="25DC6300" w14:textId="77777777" w:rsidTr="0041322F">
        <w:tc>
          <w:tcPr>
            <w:tcW w:w="9060" w:type="dxa"/>
            <w:gridSpan w:val="2"/>
          </w:tcPr>
          <w:p w14:paraId="079EC1ED" w14:textId="06240BB7" w:rsidR="00CA103D" w:rsidRPr="00370222" w:rsidRDefault="00FF7476" w:rsidP="0041322F">
            <w:pPr>
              <w:pStyle w:val="Fusszeile"/>
              <w:ind w:left="-105"/>
            </w:pPr>
            <w:r w:rsidRPr="00370222">
              <w:t>Bilder-Download:</w:t>
            </w:r>
            <w:r w:rsidR="001051A9">
              <w:t xml:space="preserve"> </w:t>
            </w:r>
            <w:hyperlink r:id="rId12" w:history="1">
              <w:r w:rsidR="001051A9" w:rsidRPr="00261A94">
                <w:rPr>
                  <w:rStyle w:val="Hyperlink"/>
                </w:rPr>
                <w:t>Images Paznaun – Ischgl</w:t>
              </w:r>
            </w:hyperlink>
          </w:p>
          <w:p w14:paraId="70824AE8" w14:textId="77777777" w:rsidR="0041322F" w:rsidRPr="00370222" w:rsidRDefault="0041322F" w:rsidP="0041322F">
            <w:pPr>
              <w:pStyle w:val="Fusszeile"/>
              <w:ind w:left="-105"/>
            </w:pPr>
          </w:p>
          <w:p w14:paraId="51808DC2" w14:textId="77777777" w:rsidR="0041322F" w:rsidRPr="00370222" w:rsidRDefault="0041322F" w:rsidP="0041322F">
            <w:pPr>
              <w:pStyle w:val="Fusszeile"/>
              <w:ind w:left="-105"/>
            </w:pPr>
            <w:r w:rsidRPr="00370222">
              <w:t xml:space="preserve">Alle Texte sowie Bilder gibt es unter </w:t>
            </w:r>
            <w:hyperlink r:id="rId13" w:history="1">
              <w:r w:rsidRPr="00370222">
                <w:rPr>
                  <w:rStyle w:val="Hyperlink"/>
                </w:rPr>
                <w:t>Presse Paznaun – Ischgl</w:t>
              </w:r>
            </w:hyperlink>
            <w:r w:rsidRPr="00370222">
              <w:t xml:space="preserve"> zum kostenlosen Download.</w:t>
            </w:r>
          </w:p>
          <w:p w14:paraId="4BCB1F79" w14:textId="77777777" w:rsidR="0041322F" w:rsidRPr="00370222" w:rsidRDefault="0041322F" w:rsidP="0041322F">
            <w:pPr>
              <w:pStyle w:val="Fusszeile"/>
              <w:ind w:left="-105"/>
            </w:pPr>
          </w:p>
          <w:p w14:paraId="4A83302F" w14:textId="09D8EDFB" w:rsidR="00CA103D" w:rsidRPr="00370222" w:rsidRDefault="00CA103D" w:rsidP="0041322F">
            <w:pPr>
              <w:pStyle w:val="Fusszeile"/>
              <w:ind w:left="-105"/>
            </w:pPr>
            <w:r w:rsidRPr="00370222">
              <w:t>Copyright</w:t>
            </w:r>
            <w:r w:rsidR="00370222">
              <w:t xml:space="preserve"> Text</w:t>
            </w:r>
            <w:r w:rsidR="00D95986">
              <w:t>e</w:t>
            </w:r>
            <w:r w:rsidR="00370222">
              <w:t xml:space="preserve"> und Bilder:</w:t>
            </w:r>
            <w:r w:rsidRPr="00370222">
              <w:t xml:space="preserve"> © TVB Paznaun – Ischgl</w:t>
            </w:r>
          </w:p>
        </w:tc>
      </w:tr>
      <w:bookmarkEnd w:id="1"/>
    </w:tbl>
    <w:p w14:paraId="12CECE5F" w14:textId="77777777" w:rsidR="00965160" w:rsidRPr="00370222" w:rsidRDefault="00965160" w:rsidP="00CA103D"/>
    <w:sectPr w:rsidR="00965160" w:rsidRPr="00370222"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E65B" w14:textId="77777777" w:rsidR="006A04D2" w:rsidRDefault="006A04D2" w:rsidP="00CA103D">
      <w:r>
        <w:separator/>
      </w:r>
    </w:p>
  </w:endnote>
  <w:endnote w:type="continuationSeparator" w:id="0">
    <w:p w14:paraId="28AF6378" w14:textId="77777777" w:rsidR="006A04D2" w:rsidRDefault="006A04D2" w:rsidP="00CA103D">
      <w:r>
        <w:continuationSeparator/>
      </w:r>
    </w:p>
  </w:endnote>
  <w:endnote w:type="continuationNotice" w:id="1">
    <w:p w14:paraId="5119EE42" w14:textId="77777777" w:rsidR="006A04D2" w:rsidRDefault="006A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0776" w14:textId="77777777" w:rsidR="00CA103D" w:rsidRDefault="009E1BCC" w:rsidP="00CA103D">
    <w:pPr>
      <w:pStyle w:val="Fuzeile"/>
    </w:pPr>
    <w:r>
      <w:rPr>
        <w:noProof/>
      </w:rPr>
      <w:drawing>
        <wp:anchor distT="0" distB="0" distL="114300" distR="114300" simplePos="0" relativeHeight="251658240" behindDoc="1" locked="0" layoutInCell="1" allowOverlap="1" wp14:anchorId="239E294E" wp14:editId="05A350AF">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1C59" w14:textId="77777777" w:rsidR="006A04D2" w:rsidRDefault="006A04D2" w:rsidP="00CA103D">
      <w:r>
        <w:separator/>
      </w:r>
    </w:p>
  </w:footnote>
  <w:footnote w:type="continuationSeparator" w:id="0">
    <w:p w14:paraId="5ED34581" w14:textId="77777777" w:rsidR="006A04D2" w:rsidRDefault="006A04D2" w:rsidP="00CA103D">
      <w:r>
        <w:continuationSeparator/>
      </w:r>
    </w:p>
  </w:footnote>
  <w:footnote w:type="continuationNotice" w:id="1">
    <w:p w14:paraId="29B77D70" w14:textId="77777777" w:rsidR="006A04D2" w:rsidRDefault="006A0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C864"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9F"/>
    <w:rsid w:val="000220EA"/>
    <w:rsid w:val="000361D6"/>
    <w:rsid w:val="00090ABF"/>
    <w:rsid w:val="000946EB"/>
    <w:rsid w:val="000C0C8F"/>
    <w:rsid w:val="000C1369"/>
    <w:rsid w:val="000F4DA9"/>
    <w:rsid w:val="000F7651"/>
    <w:rsid w:val="001051A9"/>
    <w:rsid w:val="00105E3A"/>
    <w:rsid w:val="00113782"/>
    <w:rsid w:val="00114C96"/>
    <w:rsid w:val="00121307"/>
    <w:rsid w:val="00136D4C"/>
    <w:rsid w:val="0014719B"/>
    <w:rsid w:val="00156DE7"/>
    <w:rsid w:val="00176AFE"/>
    <w:rsid w:val="00177289"/>
    <w:rsid w:val="00180262"/>
    <w:rsid w:val="00190986"/>
    <w:rsid w:val="001B2C6E"/>
    <w:rsid w:val="001B42DB"/>
    <w:rsid w:val="001D513E"/>
    <w:rsid w:val="001D60F4"/>
    <w:rsid w:val="001E094F"/>
    <w:rsid w:val="001F29FB"/>
    <w:rsid w:val="001F3DE9"/>
    <w:rsid w:val="00207DFF"/>
    <w:rsid w:val="00235295"/>
    <w:rsid w:val="00261A94"/>
    <w:rsid w:val="002754C8"/>
    <w:rsid w:val="0027601D"/>
    <w:rsid w:val="002A5882"/>
    <w:rsid w:val="002E1F18"/>
    <w:rsid w:val="00303C36"/>
    <w:rsid w:val="003116D4"/>
    <w:rsid w:val="003423B9"/>
    <w:rsid w:val="00346D73"/>
    <w:rsid w:val="00370222"/>
    <w:rsid w:val="00390E8F"/>
    <w:rsid w:val="003931A9"/>
    <w:rsid w:val="003A6413"/>
    <w:rsid w:val="003A758C"/>
    <w:rsid w:val="003A7849"/>
    <w:rsid w:val="003C4DDD"/>
    <w:rsid w:val="003C77B3"/>
    <w:rsid w:val="003E3FEE"/>
    <w:rsid w:val="00411A5B"/>
    <w:rsid w:val="0041322F"/>
    <w:rsid w:val="004234DD"/>
    <w:rsid w:val="0042493E"/>
    <w:rsid w:val="00426FDD"/>
    <w:rsid w:val="0043001E"/>
    <w:rsid w:val="00444966"/>
    <w:rsid w:val="004C194A"/>
    <w:rsid w:val="004C505D"/>
    <w:rsid w:val="004D1C13"/>
    <w:rsid w:val="004E2856"/>
    <w:rsid w:val="00570F5E"/>
    <w:rsid w:val="005A7DC1"/>
    <w:rsid w:val="005B5A81"/>
    <w:rsid w:val="005B6141"/>
    <w:rsid w:val="005E31BD"/>
    <w:rsid w:val="005E4D42"/>
    <w:rsid w:val="005F7674"/>
    <w:rsid w:val="006047C5"/>
    <w:rsid w:val="006114A5"/>
    <w:rsid w:val="006173B8"/>
    <w:rsid w:val="006A04D2"/>
    <w:rsid w:val="006A1F05"/>
    <w:rsid w:val="006A3E0E"/>
    <w:rsid w:val="006A4ED0"/>
    <w:rsid w:val="006C1B10"/>
    <w:rsid w:val="006D22CB"/>
    <w:rsid w:val="006F5C7C"/>
    <w:rsid w:val="00731F44"/>
    <w:rsid w:val="007436DD"/>
    <w:rsid w:val="00777E4D"/>
    <w:rsid w:val="007D16E3"/>
    <w:rsid w:val="00800DB0"/>
    <w:rsid w:val="0080543D"/>
    <w:rsid w:val="0081086B"/>
    <w:rsid w:val="008165D6"/>
    <w:rsid w:val="00857F98"/>
    <w:rsid w:val="008B452F"/>
    <w:rsid w:val="008F407B"/>
    <w:rsid w:val="00965160"/>
    <w:rsid w:val="009B572A"/>
    <w:rsid w:val="009C23A2"/>
    <w:rsid w:val="009E1BCC"/>
    <w:rsid w:val="009E58A1"/>
    <w:rsid w:val="009F357E"/>
    <w:rsid w:val="00A00C1C"/>
    <w:rsid w:val="00A11632"/>
    <w:rsid w:val="00A1581E"/>
    <w:rsid w:val="00A158F5"/>
    <w:rsid w:val="00A30967"/>
    <w:rsid w:val="00A72745"/>
    <w:rsid w:val="00A84B6F"/>
    <w:rsid w:val="00AA1E8A"/>
    <w:rsid w:val="00AA48A2"/>
    <w:rsid w:val="00AC5005"/>
    <w:rsid w:val="00AE6E31"/>
    <w:rsid w:val="00AF7DA8"/>
    <w:rsid w:val="00B03A51"/>
    <w:rsid w:val="00B75193"/>
    <w:rsid w:val="00B941C5"/>
    <w:rsid w:val="00BD7304"/>
    <w:rsid w:val="00BE72F0"/>
    <w:rsid w:val="00C445EB"/>
    <w:rsid w:val="00C67E63"/>
    <w:rsid w:val="00CA0BB2"/>
    <w:rsid w:val="00CA103D"/>
    <w:rsid w:val="00CF3632"/>
    <w:rsid w:val="00CF540C"/>
    <w:rsid w:val="00D15322"/>
    <w:rsid w:val="00D15CF8"/>
    <w:rsid w:val="00D260C4"/>
    <w:rsid w:val="00D32AB2"/>
    <w:rsid w:val="00D3642A"/>
    <w:rsid w:val="00D44B88"/>
    <w:rsid w:val="00D62B99"/>
    <w:rsid w:val="00D65EB0"/>
    <w:rsid w:val="00D956BE"/>
    <w:rsid w:val="00D95986"/>
    <w:rsid w:val="00DB3A71"/>
    <w:rsid w:val="00DB5C11"/>
    <w:rsid w:val="00DE4590"/>
    <w:rsid w:val="00DF57B6"/>
    <w:rsid w:val="00E028F3"/>
    <w:rsid w:val="00E40EA1"/>
    <w:rsid w:val="00E42EEE"/>
    <w:rsid w:val="00E43B48"/>
    <w:rsid w:val="00EB7A7F"/>
    <w:rsid w:val="00EC195C"/>
    <w:rsid w:val="00EC3D9F"/>
    <w:rsid w:val="00F166B6"/>
    <w:rsid w:val="00F20AF0"/>
    <w:rsid w:val="00F734C3"/>
    <w:rsid w:val="00F7443C"/>
    <w:rsid w:val="00F834E3"/>
    <w:rsid w:val="00F85DA5"/>
    <w:rsid w:val="00FF11A6"/>
    <w:rsid w:val="00FF7476"/>
    <w:rsid w:val="0212728A"/>
    <w:rsid w:val="057BF6A5"/>
    <w:rsid w:val="090B16F8"/>
    <w:rsid w:val="0BFB1400"/>
    <w:rsid w:val="0C194872"/>
    <w:rsid w:val="0D0A190C"/>
    <w:rsid w:val="0D88C654"/>
    <w:rsid w:val="0EA8B64A"/>
    <w:rsid w:val="0FE321DF"/>
    <w:rsid w:val="1021C7C7"/>
    <w:rsid w:val="109D68F0"/>
    <w:rsid w:val="1106E307"/>
    <w:rsid w:val="11EAF99B"/>
    <w:rsid w:val="123B7C3B"/>
    <w:rsid w:val="17990967"/>
    <w:rsid w:val="1A09B335"/>
    <w:rsid w:val="1B53C678"/>
    <w:rsid w:val="1F83DFB1"/>
    <w:rsid w:val="2250F6BB"/>
    <w:rsid w:val="260B1B5D"/>
    <w:rsid w:val="2853A134"/>
    <w:rsid w:val="29BC8E5F"/>
    <w:rsid w:val="2C33EDA5"/>
    <w:rsid w:val="2E0BF4EC"/>
    <w:rsid w:val="2FFA642D"/>
    <w:rsid w:val="31FE844F"/>
    <w:rsid w:val="3232EA94"/>
    <w:rsid w:val="3495B03B"/>
    <w:rsid w:val="34999E01"/>
    <w:rsid w:val="35E15732"/>
    <w:rsid w:val="35EB9D7C"/>
    <w:rsid w:val="397AF60B"/>
    <w:rsid w:val="3A115221"/>
    <w:rsid w:val="3BE79319"/>
    <w:rsid w:val="3CA1DC38"/>
    <w:rsid w:val="3D0FC599"/>
    <w:rsid w:val="3DD395D6"/>
    <w:rsid w:val="3F38DF55"/>
    <w:rsid w:val="3F6A25AA"/>
    <w:rsid w:val="401CB4D1"/>
    <w:rsid w:val="413E0B94"/>
    <w:rsid w:val="437D5F2E"/>
    <w:rsid w:val="43A14A8A"/>
    <w:rsid w:val="43E5BC91"/>
    <w:rsid w:val="457CDC6A"/>
    <w:rsid w:val="4621792C"/>
    <w:rsid w:val="473B6084"/>
    <w:rsid w:val="47854452"/>
    <w:rsid w:val="47D95C4A"/>
    <w:rsid w:val="49B7F221"/>
    <w:rsid w:val="4E0C031E"/>
    <w:rsid w:val="4F269A4C"/>
    <w:rsid w:val="53C760CA"/>
    <w:rsid w:val="5414FDAA"/>
    <w:rsid w:val="57C3EC89"/>
    <w:rsid w:val="5A0BBD0A"/>
    <w:rsid w:val="5C376DA0"/>
    <w:rsid w:val="5EC2DAFB"/>
    <w:rsid w:val="639A57FB"/>
    <w:rsid w:val="656A5F19"/>
    <w:rsid w:val="66A68B3C"/>
    <w:rsid w:val="681363F1"/>
    <w:rsid w:val="681F5F47"/>
    <w:rsid w:val="69E60C0F"/>
    <w:rsid w:val="6D0B1F5D"/>
    <w:rsid w:val="6EEBB026"/>
    <w:rsid w:val="705E922C"/>
    <w:rsid w:val="70A832B4"/>
    <w:rsid w:val="7362564B"/>
    <w:rsid w:val="7514421B"/>
    <w:rsid w:val="757E44DB"/>
    <w:rsid w:val="7E4F256E"/>
    <w:rsid w:val="7EA58C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0CF5"/>
  <w15:chartTrackingRefBased/>
  <w15:docId w15:val="{11E90132-E242-4F40-AB68-3366186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5E31BD"/>
    <w:rPr>
      <w:color w:val="954F72" w:themeColor="followedHyperlink"/>
      <w:u w:val="single"/>
    </w:rPr>
  </w:style>
  <w:style w:type="paragraph" w:styleId="berarbeitung">
    <w:name w:val="Revision"/>
    <w:hidden/>
    <w:uiPriority w:val="99"/>
    <w:semiHidden/>
    <w:rsid w:val="00FF11A6"/>
    <w:pPr>
      <w:spacing w:after="0" w:line="240" w:lineRule="auto"/>
    </w:pPr>
    <w:rPr>
      <w:rFonts w:ascii="Aptos" w:eastAsia="Times New Roman" w:hAnsi="Apto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2942">
      <w:bodyDiv w:val="1"/>
      <w:marLeft w:val="0"/>
      <w:marRight w:val="0"/>
      <w:marTop w:val="0"/>
      <w:marBottom w:val="0"/>
      <w:divBdr>
        <w:top w:val="none" w:sz="0" w:space="0" w:color="auto"/>
        <w:left w:val="none" w:sz="0" w:space="0" w:color="auto"/>
        <w:bottom w:val="none" w:sz="0" w:space="0" w:color="auto"/>
        <w:right w:val="none" w:sz="0" w:space="0" w:color="auto"/>
      </w:divBdr>
    </w:div>
    <w:div w:id="251134592">
      <w:bodyDiv w:val="1"/>
      <w:marLeft w:val="0"/>
      <w:marRight w:val="0"/>
      <w:marTop w:val="0"/>
      <w:marBottom w:val="0"/>
      <w:divBdr>
        <w:top w:val="none" w:sz="0" w:space="0" w:color="auto"/>
        <w:left w:val="none" w:sz="0" w:space="0" w:color="auto"/>
        <w:bottom w:val="none" w:sz="0" w:space="0" w:color="auto"/>
        <w:right w:val="none" w:sz="0" w:space="0" w:color="auto"/>
      </w:divBdr>
    </w:div>
    <w:div w:id="323701854">
      <w:bodyDiv w:val="1"/>
      <w:marLeft w:val="0"/>
      <w:marRight w:val="0"/>
      <w:marTop w:val="0"/>
      <w:marBottom w:val="0"/>
      <w:divBdr>
        <w:top w:val="none" w:sz="0" w:space="0" w:color="auto"/>
        <w:left w:val="none" w:sz="0" w:space="0" w:color="auto"/>
        <w:bottom w:val="none" w:sz="0" w:space="0" w:color="auto"/>
        <w:right w:val="none" w:sz="0" w:space="0" w:color="auto"/>
      </w:divBdr>
    </w:div>
    <w:div w:id="570390961">
      <w:bodyDiv w:val="1"/>
      <w:marLeft w:val="0"/>
      <w:marRight w:val="0"/>
      <w:marTop w:val="0"/>
      <w:marBottom w:val="0"/>
      <w:divBdr>
        <w:top w:val="none" w:sz="0" w:space="0" w:color="auto"/>
        <w:left w:val="none" w:sz="0" w:space="0" w:color="auto"/>
        <w:bottom w:val="none" w:sz="0" w:space="0" w:color="auto"/>
        <w:right w:val="none" w:sz="0" w:space="0" w:color="auto"/>
      </w:divBdr>
    </w:div>
    <w:div w:id="672534114">
      <w:bodyDiv w:val="1"/>
      <w:marLeft w:val="0"/>
      <w:marRight w:val="0"/>
      <w:marTop w:val="0"/>
      <w:marBottom w:val="0"/>
      <w:divBdr>
        <w:top w:val="none" w:sz="0" w:space="0" w:color="auto"/>
        <w:left w:val="none" w:sz="0" w:space="0" w:color="auto"/>
        <w:bottom w:val="none" w:sz="0" w:space="0" w:color="auto"/>
        <w:right w:val="none" w:sz="0" w:space="0" w:color="auto"/>
      </w:divBdr>
    </w:div>
    <w:div w:id="893083403">
      <w:bodyDiv w:val="1"/>
      <w:marLeft w:val="0"/>
      <w:marRight w:val="0"/>
      <w:marTop w:val="0"/>
      <w:marBottom w:val="0"/>
      <w:divBdr>
        <w:top w:val="none" w:sz="0" w:space="0" w:color="auto"/>
        <w:left w:val="none" w:sz="0" w:space="0" w:color="auto"/>
        <w:bottom w:val="none" w:sz="0" w:space="0" w:color="auto"/>
        <w:right w:val="none" w:sz="0" w:space="0" w:color="auto"/>
      </w:divBdr>
    </w:div>
    <w:div w:id="994339012">
      <w:bodyDiv w:val="1"/>
      <w:marLeft w:val="0"/>
      <w:marRight w:val="0"/>
      <w:marTop w:val="0"/>
      <w:marBottom w:val="0"/>
      <w:divBdr>
        <w:top w:val="none" w:sz="0" w:space="0" w:color="auto"/>
        <w:left w:val="none" w:sz="0" w:space="0" w:color="auto"/>
        <w:bottom w:val="none" w:sz="0" w:space="0" w:color="auto"/>
        <w:right w:val="none" w:sz="0" w:space="0" w:color="auto"/>
      </w:divBdr>
    </w:div>
    <w:div w:id="1296302186">
      <w:bodyDiv w:val="1"/>
      <w:marLeft w:val="0"/>
      <w:marRight w:val="0"/>
      <w:marTop w:val="0"/>
      <w:marBottom w:val="0"/>
      <w:divBdr>
        <w:top w:val="none" w:sz="0" w:space="0" w:color="auto"/>
        <w:left w:val="none" w:sz="0" w:space="0" w:color="auto"/>
        <w:bottom w:val="none" w:sz="0" w:space="0" w:color="auto"/>
        <w:right w:val="none" w:sz="0" w:space="0" w:color="auto"/>
      </w:divBdr>
    </w:div>
    <w:div w:id="1316839093">
      <w:bodyDiv w:val="1"/>
      <w:marLeft w:val="0"/>
      <w:marRight w:val="0"/>
      <w:marTop w:val="0"/>
      <w:marBottom w:val="0"/>
      <w:divBdr>
        <w:top w:val="none" w:sz="0" w:space="0" w:color="auto"/>
        <w:left w:val="none" w:sz="0" w:space="0" w:color="auto"/>
        <w:bottom w:val="none" w:sz="0" w:space="0" w:color="auto"/>
        <w:right w:val="none" w:sz="0" w:space="0" w:color="auto"/>
      </w:divBdr>
    </w:div>
    <w:div w:id="1426531464">
      <w:bodyDiv w:val="1"/>
      <w:marLeft w:val="0"/>
      <w:marRight w:val="0"/>
      <w:marTop w:val="0"/>
      <w:marBottom w:val="0"/>
      <w:divBdr>
        <w:top w:val="none" w:sz="0" w:space="0" w:color="auto"/>
        <w:left w:val="none" w:sz="0" w:space="0" w:color="auto"/>
        <w:bottom w:val="none" w:sz="0" w:space="0" w:color="auto"/>
        <w:right w:val="none" w:sz="0" w:space="0" w:color="auto"/>
      </w:divBdr>
    </w:div>
    <w:div w:id="1584530064">
      <w:bodyDiv w:val="1"/>
      <w:marLeft w:val="0"/>
      <w:marRight w:val="0"/>
      <w:marTop w:val="0"/>
      <w:marBottom w:val="0"/>
      <w:divBdr>
        <w:top w:val="none" w:sz="0" w:space="0" w:color="auto"/>
        <w:left w:val="none" w:sz="0" w:space="0" w:color="auto"/>
        <w:bottom w:val="none" w:sz="0" w:space="0" w:color="auto"/>
        <w:right w:val="none" w:sz="0" w:space="0" w:color="auto"/>
      </w:divBdr>
    </w:div>
    <w:div w:id="1745182820">
      <w:bodyDiv w:val="1"/>
      <w:marLeft w:val="0"/>
      <w:marRight w:val="0"/>
      <w:marTop w:val="0"/>
      <w:marBottom w:val="0"/>
      <w:divBdr>
        <w:top w:val="none" w:sz="0" w:space="0" w:color="auto"/>
        <w:left w:val="none" w:sz="0" w:space="0" w:color="auto"/>
        <w:bottom w:val="none" w:sz="0" w:space="0" w:color="auto"/>
        <w:right w:val="none" w:sz="0" w:space="0" w:color="auto"/>
      </w:divBdr>
    </w:div>
    <w:div w:id="1941447242">
      <w:bodyDiv w:val="1"/>
      <w:marLeft w:val="0"/>
      <w:marRight w:val="0"/>
      <w:marTop w:val="0"/>
      <w:marBottom w:val="0"/>
      <w:divBdr>
        <w:top w:val="none" w:sz="0" w:space="0" w:color="auto"/>
        <w:left w:val="none" w:sz="0" w:space="0" w:color="auto"/>
        <w:bottom w:val="none" w:sz="0" w:space="0" w:color="auto"/>
        <w:right w:val="none" w:sz="0" w:space="0" w:color="auto"/>
      </w:divBdr>
    </w:div>
    <w:div w:id="2094667693">
      <w:bodyDiv w:val="1"/>
      <w:marLeft w:val="0"/>
      <w:marRight w:val="0"/>
      <w:marTop w:val="0"/>
      <w:marBottom w:val="0"/>
      <w:divBdr>
        <w:top w:val="none" w:sz="0" w:space="0" w:color="auto"/>
        <w:left w:val="none" w:sz="0" w:space="0" w:color="auto"/>
        <w:bottom w:val="none" w:sz="0" w:space="0" w:color="auto"/>
        <w:right w:val="none" w:sz="0" w:space="0" w:color="auto"/>
      </w:divBdr>
    </w:div>
    <w:div w:id="2096827771">
      <w:bodyDiv w:val="1"/>
      <w:marLeft w:val="0"/>
      <w:marRight w:val="0"/>
      <w:marTop w:val="0"/>
      <w:marBottom w:val="0"/>
      <w:divBdr>
        <w:top w:val="none" w:sz="0" w:space="0" w:color="auto"/>
        <w:left w:val="none" w:sz="0" w:space="0" w:color="auto"/>
        <w:bottom w:val="none" w:sz="0" w:space="0" w:color="auto"/>
        <w:right w:val="none" w:sz="0" w:space="0" w:color="auto"/>
      </w:divBdr>
    </w:div>
    <w:div w:id="21108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f5d93d75962d199eff7aa1862430322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at/de/veranstaltungen-erlebnisse/top-ev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app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cfc7bd84-dada-40c6-8e05-78bd42355b34"/>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7fb87cae-5013-4e0e-bf94-fa02b7c430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638</Words>
  <Characters>4022</Characters>
  <Application>Microsoft Office Word</Application>
  <DocSecurity>0</DocSecurity>
  <Lines>33</Lines>
  <Paragraphs>9</Paragraphs>
  <ScaleCrop>false</ScaleCrop>
  <Company/>
  <LinksUpToDate>false</LinksUpToDate>
  <CharactersWithSpaces>4651</CharactersWithSpaces>
  <SharedDoc>false</SharedDoc>
  <HLinks>
    <vt:vector size="18" baseType="variant">
      <vt:variant>
        <vt:i4>1966144</vt:i4>
      </vt:variant>
      <vt:variant>
        <vt:i4>9</vt:i4>
      </vt:variant>
      <vt:variant>
        <vt:i4>0</vt:i4>
      </vt:variant>
      <vt:variant>
        <vt:i4>5</vt:i4>
      </vt:variant>
      <vt:variant>
        <vt:lpwstr>https://www.ischgl.com/de/presse</vt:lpwstr>
      </vt:variant>
      <vt:variant>
        <vt:lpwstr/>
      </vt:variant>
      <vt:variant>
        <vt:i4>7209005</vt:i4>
      </vt:variant>
      <vt:variant>
        <vt:i4>6</vt:i4>
      </vt:variant>
      <vt:variant>
        <vt:i4>0</vt:i4>
      </vt:variant>
      <vt:variant>
        <vt:i4>5</vt:i4>
      </vt:variant>
      <vt:variant>
        <vt:lpwstr>https://images.paznaun-ischgl.com/</vt:lpwstr>
      </vt:variant>
      <vt:variant>
        <vt:lpwstr/>
      </vt:variant>
      <vt:variant>
        <vt:i4>7536751</vt:i4>
      </vt:variant>
      <vt:variant>
        <vt:i4>0</vt:i4>
      </vt:variant>
      <vt:variant>
        <vt:i4>0</vt:i4>
      </vt:variant>
      <vt:variant>
        <vt:i4>5</vt:i4>
      </vt:variant>
      <vt:variant>
        <vt:lpwstr>http://www.see.at/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Isabell Parth | TVB Paznaun - Ischgl</cp:lastModifiedBy>
  <cp:revision>77</cp:revision>
  <cp:lastPrinted>2025-03-14T08:41:00Z</cp:lastPrinted>
  <dcterms:created xsi:type="dcterms:W3CDTF">2025-03-04T01:57:00Z</dcterms:created>
  <dcterms:modified xsi:type="dcterms:W3CDTF">2025-03-14T08:41:00Z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